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5350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6624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универсального финансирования»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Ниатбакиевой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Юлии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универсального финансирования»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6162089317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Ниатбакиевой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Юлии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Ниатбакиевой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Юлии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универсального финансирования»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УФ-911/2362865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17547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17542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юридических услуг в размере 5000 рублей, почтовые расходы в размере 90 рублей 60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1252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5350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